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D3AEDF" w14:textId="39853B23" w:rsidR="005B072E" w:rsidRDefault="00A4001C" w:rsidP="005B072E">
      <w:r>
        <w:t xml:space="preserve">22 </w:t>
      </w:r>
      <w:r w:rsidR="00C7746D">
        <w:t>augusti</w:t>
      </w:r>
      <w:r w:rsidR="005B072E" w:rsidRPr="002A389B">
        <w:t xml:space="preserve"> 20</w:t>
      </w:r>
      <w:r w:rsidR="00D550DD">
        <w:t>2</w:t>
      </w:r>
      <w:r w:rsidR="00742836">
        <w:t>4</w:t>
      </w:r>
    </w:p>
    <w:p w14:paraId="15F128F8" w14:textId="77777777" w:rsidR="006044F4" w:rsidRPr="006016A9" w:rsidRDefault="006044F4" w:rsidP="006044F4">
      <w:pPr>
        <w:pStyle w:val="NoSpacing"/>
        <w:jc w:val="center"/>
        <w:rPr>
          <w:b/>
          <w:sz w:val="40"/>
          <w:szCs w:val="40"/>
          <w:u w:val="single"/>
        </w:rPr>
      </w:pPr>
      <w:r w:rsidRPr="006016A9">
        <w:rPr>
          <w:b/>
          <w:sz w:val="40"/>
          <w:szCs w:val="40"/>
          <w:u w:val="single"/>
        </w:rPr>
        <w:t>Indoor Energy informerar</w:t>
      </w:r>
    </w:p>
    <w:p w14:paraId="1CA42CC3" w14:textId="77777777" w:rsidR="006044F4" w:rsidRPr="00190A00" w:rsidRDefault="006044F4" w:rsidP="000F4B09">
      <w:pPr>
        <w:rPr>
          <w:sz w:val="24"/>
          <w:szCs w:val="18"/>
          <w:lang w:eastAsia="sv-SE"/>
        </w:rPr>
      </w:pPr>
    </w:p>
    <w:p w14:paraId="28C849A8" w14:textId="40F30377" w:rsidR="00742836" w:rsidRPr="004E1E7F" w:rsidRDefault="00100C53" w:rsidP="00742836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>Indoor Energy har fått förtroendet</w:t>
      </w:r>
      <w:r w:rsidR="00EF03F3" w:rsidRPr="004E1E7F">
        <w:rPr>
          <w:sz w:val="22"/>
          <w:szCs w:val="16"/>
          <w:lang w:eastAsia="sv-SE"/>
        </w:rPr>
        <w:t xml:space="preserve"> av </w:t>
      </w:r>
      <w:r w:rsidR="00C7746D">
        <w:rPr>
          <w:sz w:val="22"/>
          <w:szCs w:val="16"/>
          <w:lang w:eastAsia="sv-SE"/>
        </w:rPr>
        <w:t xml:space="preserve">Bostadsrättsföreningen </w:t>
      </w:r>
      <w:r w:rsidR="00A4001C">
        <w:rPr>
          <w:sz w:val="22"/>
          <w:szCs w:val="16"/>
          <w:lang w:eastAsia="sv-SE"/>
        </w:rPr>
        <w:t>Visinge</w:t>
      </w:r>
      <w:r w:rsidRPr="004E1E7F">
        <w:rPr>
          <w:sz w:val="22"/>
          <w:szCs w:val="16"/>
          <w:lang w:eastAsia="sv-SE"/>
        </w:rPr>
        <w:t xml:space="preserve"> att</w:t>
      </w:r>
      <w:r w:rsidR="00A10B19">
        <w:rPr>
          <w:sz w:val="22"/>
          <w:szCs w:val="16"/>
          <w:lang w:eastAsia="sv-SE"/>
        </w:rPr>
        <w:t xml:space="preserve">, i samarbete med </w:t>
      </w:r>
      <w:r w:rsidR="00A10B19" w:rsidRPr="00A10B19">
        <w:rPr>
          <w:b/>
          <w:bCs/>
          <w:sz w:val="22"/>
          <w:szCs w:val="16"/>
          <w:lang w:eastAsia="sv-SE"/>
        </w:rPr>
        <w:t>RT VVS AB</w:t>
      </w:r>
      <w:r w:rsidR="00A10B19" w:rsidRPr="00A10B19">
        <w:rPr>
          <w:sz w:val="22"/>
          <w:szCs w:val="16"/>
          <w:lang w:eastAsia="sv-SE"/>
        </w:rPr>
        <w:t>,</w:t>
      </w:r>
      <w:r w:rsidRPr="004E1E7F">
        <w:rPr>
          <w:sz w:val="22"/>
          <w:szCs w:val="16"/>
          <w:lang w:eastAsia="sv-SE"/>
        </w:rPr>
        <w:t xml:space="preserve"> utföra</w:t>
      </w:r>
      <w:r w:rsidR="00742836" w:rsidRPr="004E1E7F">
        <w:rPr>
          <w:sz w:val="22"/>
          <w:szCs w:val="16"/>
          <w:lang w:eastAsia="sv-SE"/>
        </w:rPr>
        <w:t xml:space="preserve"> </w:t>
      </w:r>
      <w:r w:rsidR="00C7746D">
        <w:rPr>
          <w:sz w:val="22"/>
          <w:szCs w:val="16"/>
          <w:lang w:eastAsia="sv-SE"/>
        </w:rPr>
        <w:t xml:space="preserve">en entreprenad </w:t>
      </w:r>
      <w:r w:rsidR="00497B30">
        <w:rPr>
          <w:sz w:val="22"/>
          <w:szCs w:val="16"/>
          <w:lang w:eastAsia="sv-SE"/>
        </w:rPr>
        <w:t>på värme</w:t>
      </w:r>
      <w:r w:rsidR="00A4001C">
        <w:rPr>
          <w:sz w:val="22"/>
          <w:szCs w:val="16"/>
          <w:lang w:eastAsia="sv-SE"/>
        </w:rPr>
        <w:t>systemet, tappvatten samt</w:t>
      </w:r>
      <w:r w:rsidR="00EE293C">
        <w:rPr>
          <w:sz w:val="22"/>
          <w:szCs w:val="16"/>
          <w:lang w:eastAsia="sv-SE"/>
        </w:rPr>
        <w:t xml:space="preserve"> varmvattencirkulationen, </w:t>
      </w:r>
      <w:r w:rsidR="00A4001C">
        <w:rPr>
          <w:sz w:val="22"/>
          <w:szCs w:val="16"/>
          <w:lang w:eastAsia="sv-SE"/>
        </w:rPr>
        <w:t xml:space="preserve"> VVC:n</w:t>
      </w:r>
      <w:r w:rsidR="00A10B19">
        <w:rPr>
          <w:sz w:val="22"/>
          <w:szCs w:val="16"/>
          <w:lang w:eastAsia="sv-SE"/>
        </w:rPr>
        <w:t>.</w:t>
      </w:r>
      <w:r w:rsidR="00C7746D">
        <w:rPr>
          <w:sz w:val="22"/>
          <w:szCs w:val="16"/>
          <w:lang w:eastAsia="sv-SE"/>
        </w:rPr>
        <w:t xml:space="preserve"> </w:t>
      </w:r>
    </w:p>
    <w:p w14:paraId="0A448F31" w14:textId="1459ADEC" w:rsidR="00742836" w:rsidRPr="004E1E7F" w:rsidRDefault="00476CE7" w:rsidP="00100C53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>Arbetet</w:t>
      </w:r>
      <w:r w:rsidR="001536A1" w:rsidRPr="004E1E7F">
        <w:rPr>
          <w:sz w:val="22"/>
          <w:szCs w:val="16"/>
          <w:lang w:eastAsia="sv-SE"/>
        </w:rPr>
        <w:t xml:space="preserve"> för hela området</w:t>
      </w:r>
      <w:r w:rsidRPr="004E1E7F">
        <w:rPr>
          <w:sz w:val="22"/>
          <w:szCs w:val="16"/>
          <w:lang w:eastAsia="sv-SE"/>
        </w:rPr>
        <w:t xml:space="preserve"> beräknas pågå </w:t>
      </w:r>
      <w:r w:rsidR="001536A1" w:rsidRPr="004E1E7F">
        <w:rPr>
          <w:sz w:val="22"/>
          <w:szCs w:val="16"/>
          <w:lang w:eastAsia="sv-SE"/>
        </w:rPr>
        <w:t xml:space="preserve">fram till </w:t>
      </w:r>
      <w:r w:rsidR="00497B30">
        <w:rPr>
          <w:sz w:val="22"/>
          <w:szCs w:val="16"/>
          <w:lang w:eastAsia="sv-SE"/>
        </w:rPr>
        <w:t>vinterperioden</w:t>
      </w:r>
      <w:r w:rsidR="00742836" w:rsidRPr="004E1E7F">
        <w:rPr>
          <w:sz w:val="22"/>
          <w:szCs w:val="16"/>
          <w:lang w:eastAsia="sv-SE"/>
        </w:rPr>
        <w:t xml:space="preserve"> 2024. </w:t>
      </w:r>
      <w:r w:rsidR="00571451" w:rsidRPr="004E1E7F">
        <w:rPr>
          <w:sz w:val="22"/>
          <w:szCs w:val="16"/>
          <w:lang w:eastAsia="sv-SE"/>
        </w:rPr>
        <w:t xml:space="preserve">Syfte </w:t>
      </w:r>
      <w:r w:rsidR="005636B9" w:rsidRPr="004E1E7F">
        <w:rPr>
          <w:sz w:val="22"/>
          <w:szCs w:val="16"/>
          <w:lang w:eastAsia="sv-SE"/>
        </w:rPr>
        <w:t xml:space="preserve">med </w:t>
      </w:r>
    </w:p>
    <w:p w14:paraId="652F27F5" w14:textId="4D6A6B1A" w:rsidR="00100C53" w:rsidRPr="004E1E7F" w:rsidRDefault="005636B9" w:rsidP="00100C53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 xml:space="preserve">arbetet är att </w:t>
      </w:r>
      <w:r w:rsidR="00963383" w:rsidRPr="004E1E7F">
        <w:rPr>
          <w:sz w:val="22"/>
          <w:szCs w:val="16"/>
          <w:lang w:eastAsia="sv-SE"/>
        </w:rPr>
        <w:t>få</w:t>
      </w:r>
      <w:r w:rsidR="007C0D36" w:rsidRPr="004E1E7F">
        <w:rPr>
          <w:sz w:val="22"/>
          <w:szCs w:val="16"/>
          <w:lang w:eastAsia="sv-SE"/>
        </w:rPr>
        <w:t xml:space="preserve"> en</w:t>
      </w:r>
      <w:r w:rsidR="00963383" w:rsidRPr="004E1E7F">
        <w:rPr>
          <w:sz w:val="22"/>
          <w:szCs w:val="16"/>
          <w:lang w:eastAsia="sv-SE"/>
        </w:rPr>
        <w:t xml:space="preserve"> jämnare </w:t>
      </w:r>
      <w:r w:rsidR="00431512" w:rsidRPr="004E1E7F">
        <w:rPr>
          <w:sz w:val="22"/>
          <w:szCs w:val="16"/>
          <w:lang w:eastAsia="sv-SE"/>
        </w:rPr>
        <w:t>temperatur i lägenheterna</w:t>
      </w:r>
      <w:r w:rsidR="00497B30">
        <w:rPr>
          <w:sz w:val="22"/>
          <w:szCs w:val="16"/>
          <w:lang w:eastAsia="sv-SE"/>
        </w:rPr>
        <w:t>,</w:t>
      </w:r>
      <w:r w:rsidR="00A75945">
        <w:rPr>
          <w:sz w:val="22"/>
          <w:szCs w:val="16"/>
          <w:lang w:eastAsia="sv-SE"/>
        </w:rPr>
        <w:t xml:space="preserve"> förbättra underhållsbehovet, </w:t>
      </w:r>
      <w:r w:rsidR="004107C2" w:rsidRPr="004E1E7F">
        <w:rPr>
          <w:sz w:val="22"/>
          <w:szCs w:val="16"/>
          <w:lang w:eastAsia="sv-SE"/>
        </w:rPr>
        <w:t xml:space="preserve">spara </w:t>
      </w:r>
      <w:r w:rsidR="007919DA" w:rsidRPr="004E1E7F">
        <w:rPr>
          <w:sz w:val="22"/>
          <w:szCs w:val="16"/>
          <w:lang w:eastAsia="sv-SE"/>
        </w:rPr>
        <w:t xml:space="preserve">pengar och </w:t>
      </w:r>
      <w:r w:rsidR="004107C2" w:rsidRPr="004E1E7F">
        <w:rPr>
          <w:sz w:val="22"/>
          <w:szCs w:val="16"/>
          <w:lang w:eastAsia="sv-SE"/>
        </w:rPr>
        <w:t>energi</w:t>
      </w:r>
      <w:r w:rsidR="007919DA" w:rsidRPr="004E1E7F">
        <w:rPr>
          <w:sz w:val="22"/>
          <w:szCs w:val="16"/>
          <w:lang w:eastAsia="sv-SE"/>
        </w:rPr>
        <w:t xml:space="preserve">. </w:t>
      </w:r>
    </w:p>
    <w:p w14:paraId="5D1CC50F" w14:textId="77777777" w:rsidR="00100C53" w:rsidRPr="004E1E7F" w:rsidRDefault="00100C53" w:rsidP="00100C53">
      <w:pPr>
        <w:rPr>
          <w:sz w:val="22"/>
          <w:szCs w:val="16"/>
          <w:lang w:eastAsia="sv-SE"/>
        </w:rPr>
      </w:pPr>
    </w:p>
    <w:p w14:paraId="757A0EA0" w14:textId="77777777" w:rsidR="00A4001C" w:rsidRDefault="00513597" w:rsidP="00100C53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 xml:space="preserve">Vi på Indoor Energy </w:t>
      </w:r>
      <w:r w:rsidR="00497B30">
        <w:rPr>
          <w:sz w:val="22"/>
          <w:szCs w:val="16"/>
          <w:lang w:eastAsia="sv-SE"/>
        </w:rPr>
        <w:t xml:space="preserve">kommer under projektets gång behöva ha tillträde till er lägenhet vid ett flertal tillfällen för att </w:t>
      </w:r>
      <w:r w:rsidR="00994F28">
        <w:rPr>
          <w:sz w:val="22"/>
          <w:szCs w:val="16"/>
          <w:lang w:eastAsia="sv-SE"/>
        </w:rPr>
        <w:t>bland annat</w:t>
      </w:r>
      <w:r w:rsidR="00497B30">
        <w:rPr>
          <w:sz w:val="22"/>
          <w:szCs w:val="16"/>
          <w:lang w:eastAsia="sv-SE"/>
        </w:rPr>
        <w:t xml:space="preserve"> utföra </w:t>
      </w:r>
      <w:r w:rsidR="00994F28">
        <w:rPr>
          <w:sz w:val="22"/>
          <w:szCs w:val="16"/>
          <w:lang w:eastAsia="sv-SE"/>
        </w:rPr>
        <w:t>montagearbete</w:t>
      </w:r>
      <w:r w:rsidR="00A4001C">
        <w:rPr>
          <w:sz w:val="22"/>
          <w:szCs w:val="16"/>
          <w:lang w:eastAsia="sv-SE"/>
        </w:rPr>
        <w:t xml:space="preserve">, injustering samt </w:t>
      </w:r>
    </w:p>
    <w:p w14:paraId="08B1AA7D" w14:textId="76CB1B6C" w:rsidR="00A4001C" w:rsidRDefault="00A4001C" w:rsidP="00100C53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>funktionskontroll</w:t>
      </w:r>
      <w:r w:rsidR="00497B30">
        <w:rPr>
          <w:sz w:val="22"/>
          <w:szCs w:val="16"/>
          <w:lang w:eastAsia="sv-SE"/>
        </w:rPr>
        <w:t>.</w:t>
      </w:r>
      <w:r>
        <w:rPr>
          <w:sz w:val="22"/>
          <w:szCs w:val="16"/>
          <w:lang w:eastAsia="sv-SE"/>
        </w:rPr>
        <w:t xml:space="preserve"> </w:t>
      </w:r>
      <w:r w:rsidR="00497B30">
        <w:rPr>
          <w:sz w:val="22"/>
          <w:szCs w:val="16"/>
          <w:lang w:eastAsia="sv-SE"/>
        </w:rPr>
        <w:t>Under projektets gång kommer vi informera er med</w:t>
      </w:r>
      <w:r>
        <w:rPr>
          <w:sz w:val="22"/>
          <w:szCs w:val="16"/>
          <w:lang w:eastAsia="sv-SE"/>
        </w:rPr>
        <w:t xml:space="preserve"> </w:t>
      </w:r>
      <w:r w:rsidR="00994F28">
        <w:rPr>
          <w:sz w:val="22"/>
          <w:szCs w:val="16"/>
          <w:lang w:eastAsia="sv-SE"/>
        </w:rPr>
        <w:t>skarp</w:t>
      </w:r>
      <w:r>
        <w:rPr>
          <w:sz w:val="22"/>
          <w:szCs w:val="16"/>
          <w:lang w:eastAsia="sv-SE"/>
        </w:rPr>
        <w:t>a</w:t>
      </w:r>
      <w:r w:rsidR="00994F28">
        <w:rPr>
          <w:sz w:val="22"/>
          <w:szCs w:val="16"/>
          <w:lang w:eastAsia="sv-SE"/>
        </w:rPr>
        <w:t xml:space="preserve"> </w:t>
      </w:r>
    </w:p>
    <w:p w14:paraId="04D38C98" w14:textId="77777777" w:rsidR="00A10B19" w:rsidRDefault="00994F28" w:rsidP="00100C53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>avisering</w:t>
      </w:r>
      <w:r w:rsidR="00A4001C">
        <w:rPr>
          <w:sz w:val="22"/>
          <w:szCs w:val="16"/>
          <w:lang w:eastAsia="sv-SE"/>
        </w:rPr>
        <w:t>ar inför samtliga besök</w:t>
      </w:r>
      <w:r w:rsidR="00497B30">
        <w:rPr>
          <w:sz w:val="22"/>
          <w:szCs w:val="16"/>
          <w:lang w:eastAsia="sv-SE"/>
        </w:rPr>
        <w:t>.</w:t>
      </w:r>
      <w:r w:rsidR="00A4001C">
        <w:rPr>
          <w:sz w:val="22"/>
          <w:szCs w:val="16"/>
          <w:lang w:eastAsia="sv-SE"/>
        </w:rPr>
        <w:t xml:space="preserve"> </w:t>
      </w:r>
    </w:p>
    <w:p w14:paraId="24AD7E18" w14:textId="77777777" w:rsidR="00A10B19" w:rsidRDefault="00A10B19" w:rsidP="00100C53">
      <w:pPr>
        <w:rPr>
          <w:sz w:val="22"/>
          <w:szCs w:val="16"/>
          <w:lang w:eastAsia="sv-SE"/>
        </w:rPr>
      </w:pPr>
    </w:p>
    <w:p w14:paraId="3FAB3828" w14:textId="77777777" w:rsidR="00A10B19" w:rsidRDefault="00A4001C" w:rsidP="00100C53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 xml:space="preserve">Arbetet kommer ha en påverkan på kranvattnet samt värmen. Vänligen notera att det dessutom kommer ske störningar under montagets gång då tappvattensystem är </w:t>
      </w:r>
    </w:p>
    <w:p w14:paraId="020F6206" w14:textId="23B1F811" w:rsidR="00100C53" w:rsidRPr="00497B30" w:rsidRDefault="00A4001C" w:rsidP="00100C53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>sammankopplat i ett större system.</w:t>
      </w:r>
      <w:r w:rsidR="00A10B19">
        <w:rPr>
          <w:sz w:val="22"/>
          <w:szCs w:val="16"/>
          <w:lang w:eastAsia="sv-SE"/>
        </w:rPr>
        <w:t xml:space="preserve"> El påverkas ej.</w:t>
      </w:r>
      <w:r>
        <w:rPr>
          <w:sz w:val="22"/>
          <w:szCs w:val="16"/>
          <w:lang w:eastAsia="sv-SE"/>
        </w:rPr>
        <w:t xml:space="preserve"> Mer information kommer i de skarpa aviseringarna. </w:t>
      </w:r>
      <w:r w:rsidR="00497B30">
        <w:rPr>
          <w:sz w:val="22"/>
          <w:szCs w:val="16"/>
          <w:lang w:eastAsia="sv-SE"/>
        </w:rPr>
        <w:t xml:space="preserve">   </w:t>
      </w:r>
    </w:p>
    <w:p w14:paraId="39584272" w14:textId="77777777" w:rsidR="00D654F1" w:rsidRPr="004E1E7F" w:rsidRDefault="00D654F1" w:rsidP="00100C53">
      <w:pPr>
        <w:rPr>
          <w:b/>
          <w:bCs/>
          <w:sz w:val="22"/>
          <w:szCs w:val="16"/>
          <w:lang w:eastAsia="sv-SE"/>
        </w:rPr>
      </w:pPr>
    </w:p>
    <w:p w14:paraId="62152BA8" w14:textId="77777777" w:rsidR="00994F28" w:rsidRDefault="00994F28" w:rsidP="00742836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 xml:space="preserve">I de skarpa aviseringarna, som kommer i samband med besök vid olika moment, </w:t>
      </w:r>
    </w:p>
    <w:p w14:paraId="7B3FD5E7" w14:textId="77777777" w:rsidR="00A4001C" w:rsidRDefault="00994F28" w:rsidP="00742836">
      <w:pPr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>kommer information gällande datum, rutiner vid nyckelhantering, arbetssätt</w:t>
      </w:r>
      <w:r w:rsidR="00A4001C">
        <w:rPr>
          <w:sz w:val="22"/>
          <w:szCs w:val="16"/>
          <w:lang w:eastAsia="sv-SE"/>
        </w:rPr>
        <w:t xml:space="preserve">, </w:t>
      </w:r>
    </w:p>
    <w:p w14:paraId="4F2BC683" w14:textId="77777777" w:rsidR="00A4001C" w:rsidRDefault="00A4001C" w:rsidP="00742836">
      <w:pPr>
        <w:rPr>
          <w:b/>
          <w:bCs/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t>olika störningar</w:t>
      </w:r>
      <w:r w:rsidR="00994F28">
        <w:rPr>
          <w:sz w:val="22"/>
          <w:szCs w:val="16"/>
          <w:lang w:eastAsia="sv-SE"/>
        </w:rPr>
        <w:t xml:space="preserve"> osv. vara med.</w:t>
      </w:r>
      <w:r w:rsidR="00A75945">
        <w:rPr>
          <w:sz w:val="22"/>
          <w:szCs w:val="16"/>
          <w:lang w:eastAsia="sv-SE"/>
        </w:rPr>
        <w:t xml:space="preserve"> De skarpa aviseringarna </w:t>
      </w:r>
      <w:r>
        <w:rPr>
          <w:sz w:val="22"/>
          <w:szCs w:val="16"/>
          <w:lang w:eastAsia="sv-SE"/>
        </w:rPr>
        <w:t>skickas ut</w:t>
      </w:r>
      <w:r w:rsidR="00A75945">
        <w:rPr>
          <w:sz w:val="22"/>
          <w:szCs w:val="16"/>
          <w:lang w:eastAsia="sv-SE"/>
        </w:rPr>
        <w:t xml:space="preserve"> </w:t>
      </w:r>
      <w:r w:rsidR="00A75945">
        <w:rPr>
          <w:b/>
          <w:bCs/>
          <w:sz w:val="22"/>
          <w:szCs w:val="16"/>
          <w:lang w:eastAsia="sv-SE"/>
        </w:rPr>
        <w:t xml:space="preserve">cirka </w:t>
      </w:r>
      <w:r>
        <w:rPr>
          <w:b/>
          <w:bCs/>
          <w:sz w:val="22"/>
          <w:szCs w:val="16"/>
          <w:lang w:eastAsia="sv-SE"/>
        </w:rPr>
        <w:t>10 dagar</w:t>
      </w:r>
    </w:p>
    <w:p w14:paraId="74FF73A3" w14:textId="5D6B6216" w:rsidR="004E1E7F" w:rsidRDefault="00A75945" w:rsidP="00742836">
      <w:pPr>
        <w:rPr>
          <w:sz w:val="22"/>
          <w:szCs w:val="16"/>
          <w:lang w:eastAsia="sv-SE"/>
        </w:rPr>
      </w:pPr>
      <w:r>
        <w:rPr>
          <w:b/>
          <w:bCs/>
          <w:sz w:val="22"/>
          <w:szCs w:val="16"/>
          <w:lang w:eastAsia="sv-SE"/>
        </w:rPr>
        <w:t xml:space="preserve">innan varje planerat besök. </w:t>
      </w:r>
      <w:r w:rsidR="00994F28">
        <w:rPr>
          <w:sz w:val="22"/>
          <w:szCs w:val="16"/>
          <w:lang w:eastAsia="sv-SE"/>
        </w:rPr>
        <w:t xml:space="preserve">  </w:t>
      </w:r>
    </w:p>
    <w:p w14:paraId="7E0B1ECB" w14:textId="64D2C31A" w:rsidR="00996D53" w:rsidRPr="00A75945" w:rsidRDefault="00996D53" w:rsidP="00100C53">
      <w:pPr>
        <w:rPr>
          <w:b/>
          <w:bCs/>
          <w:sz w:val="22"/>
          <w:szCs w:val="16"/>
          <w:lang w:eastAsia="sv-SE"/>
        </w:rPr>
      </w:pPr>
    </w:p>
    <w:p w14:paraId="7A61F940" w14:textId="021437F0" w:rsidR="00335637" w:rsidRPr="004E1E7F" w:rsidRDefault="00335637" w:rsidP="00335637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 xml:space="preserve">Arbetet kommer att pågå vardagar mellan </w:t>
      </w:r>
      <w:r w:rsidRPr="004E1E7F">
        <w:rPr>
          <w:b/>
          <w:bCs/>
          <w:sz w:val="22"/>
          <w:szCs w:val="16"/>
          <w:lang w:eastAsia="sv-SE"/>
        </w:rPr>
        <w:t>0</w:t>
      </w:r>
      <w:r w:rsidR="00742836" w:rsidRPr="004E1E7F">
        <w:rPr>
          <w:b/>
          <w:bCs/>
          <w:sz w:val="22"/>
          <w:szCs w:val="16"/>
          <w:lang w:eastAsia="sv-SE"/>
        </w:rPr>
        <w:t>7</w:t>
      </w:r>
      <w:r w:rsidRPr="004E1E7F">
        <w:rPr>
          <w:b/>
          <w:bCs/>
          <w:sz w:val="22"/>
          <w:szCs w:val="16"/>
          <w:lang w:eastAsia="sv-SE"/>
        </w:rPr>
        <w:t>.00-</w:t>
      </w:r>
      <w:r w:rsidR="00A75945">
        <w:rPr>
          <w:b/>
          <w:bCs/>
          <w:sz w:val="22"/>
          <w:szCs w:val="16"/>
          <w:lang w:eastAsia="sv-SE"/>
        </w:rPr>
        <w:t>17:00</w:t>
      </w:r>
      <w:r w:rsidRPr="004E1E7F">
        <w:rPr>
          <w:sz w:val="22"/>
          <w:szCs w:val="16"/>
          <w:lang w:eastAsia="sv-SE"/>
        </w:rPr>
        <w:t xml:space="preserve"> i fastigheten  </w:t>
      </w:r>
    </w:p>
    <w:p w14:paraId="79E3ABA2" w14:textId="77777777" w:rsidR="00100C53" w:rsidRPr="004E1E7F" w:rsidRDefault="00100C53" w:rsidP="00100C53">
      <w:pPr>
        <w:rPr>
          <w:sz w:val="22"/>
          <w:szCs w:val="16"/>
          <w:lang w:eastAsia="sv-SE"/>
        </w:rPr>
      </w:pPr>
    </w:p>
    <w:p w14:paraId="376AD7B6" w14:textId="77777777" w:rsidR="004525A6" w:rsidRPr="004E1E7F" w:rsidRDefault="00CD4F45" w:rsidP="00100C53">
      <w:pPr>
        <w:rPr>
          <w:b/>
          <w:bCs/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>Inför de olika besöken</w:t>
      </w:r>
      <w:r w:rsidR="00100C53" w:rsidRPr="004E1E7F">
        <w:rPr>
          <w:b/>
          <w:bCs/>
          <w:sz w:val="22"/>
          <w:szCs w:val="16"/>
          <w:lang w:eastAsia="sv-SE"/>
        </w:rPr>
        <w:t xml:space="preserve"> ber vi er att flytta på möbler och andra hinder </w:t>
      </w:r>
    </w:p>
    <w:p w14:paraId="7A3F3B8D" w14:textId="7937709C" w:rsidR="00A10B19" w:rsidRDefault="00100C53" w:rsidP="00100C53">
      <w:pPr>
        <w:rPr>
          <w:b/>
          <w:bCs/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 xml:space="preserve">framför </w:t>
      </w:r>
      <w:r w:rsidR="00EE293C">
        <w:rPr>
          <w:b/>
          <w:bCs/>
          <w:sz w:val="22"/>
          <w:szCs w:val="16"/>
          <w:lang w:eastAsia="sv-SE"/>
        </w:rPr>
        <w:t>elementen</w:t>
      </w:r>
      <w:r w:rsidRPr="004E1E7F">
        <w:rPr>
          <w:b/>
          <w:bCs/>
          <w:sz w:val="22"/>
          <w:szCs w:val="16"/>
          <w:lang w:eastAsia="sv-SE"/>
        </w:rPr>
        <w:t>, för att skapa cirka 1 meter fri arbetsyta.</w:t>
      </w:r>
      <w:r w:rsidR="00A4001C">
        <w:rPr>
          <w:b/>
          <w:bCs/>
          <w:sz w:val="22"/>
          <w:szCs w:val="16"/>
          <w:lang w:eastAsia="sv-SE"/>
        </w:rPr>
        <w:t xml:space="preserve"> Vi behöver </w:t>
      </w:r>
    </w:p>
    <w:p w14:paraId="5ADC9E98" w14:textId="230B1E34" w:rsidR="00100C53" w:rsidRPr="004E1E7F" w:rsidRDefault="00A4001C" w:rsidP="00100C53">
      <w:pPr>
        <w:rPr>
          <w:b/>
          <w:bCs/>
          <w:sz w:val="22"/>
          <w:szCs w:val="16"/>
          <w:lang w:eastAsia="sv-SE"/>
        </w:rPr>
      </w:pPr>
      <w:r>
        <w:rPr>
          <w:b/>
          <w:bCs/>
          <w:sz w:val="22"/>
          <w:szCs w:val="16"/>
          <w:lang w:eastAsia="sv-SE"/>
        </w:rPr>
        <w:t xml:space="preserve">dessutom ha fritt tillträde i inspektionsluckorna som </w:t>
      </w:r>
      <w:r w:rsidR="00A10B19">
        <w:rPr>
          <w:b/>
          <w:bCs/>
          <w:sz w:val="22"/>
          <w:szCs w:val="16"/>
          <w:lang w:eastAsia="sv-SE"/>
        </w:rPr>
        <w:t>bland annat</w:t>
      </w:r>
      <w:r>
        <w:rPr>
          <w:b/>
          <w:bCs/>
          <w:sz w:val="22"/>
          <w:szCs w:val="16"/>
          <w:lang w:eastAsia="sv-SE"/>
        </w:rPr>
        <w:t xml:space="preserve"> finns i förråden, badrummen, hallar och andra delar av fastigheten. </w:t>
      </w:r>
      <w:r w:rsidR="00EE293C">
        <w:rPr>
          <w:b/>
          <w:bCs/>
          <w:sz w:val="22"/>
          <w:szCs w:val="16"/>
          <w:lang w:eastAsia="sv-SE"/>
        </w:rPr>
        <w:br/>
        <w:t>OBS, inspektionsluckorna i förråden gäller bara de förråd som är märkta med skylten ”Vattenavstängning”</w:t>
      </w:r>
      <w:r w:rsidR="005749CD">
        <w:rPr>
          <w:b/>
          <w:bCs/>
          <w:sz w:val="22"/>
          <w:szCs w:val="16"/>
          <w:lang w:eastAsia="sv-SE"/>
        </w:rPr>
        <w:t>, se bilder på baksidan</w:t>
      </w:r>
      <w:r w:rsidR="009C0AB5">
        <w:rPr>
          <w:b/>
          <w:bCs/>
          <w:sz w:val="22"/>
          <w:szCs w:val="16"/>
          <w:lang w:eastAsia="sv-SE"/>
        </w:rPr>
        <w:t xml:space="preserve"> av detta blad.</w:t>
      </w:r>
    </w:p>
    <w:p w14:paraId="3949EA96" w14:textId="7D865E77" w:rsidR="00100C53" w:rsidRPr="004E1E7F" w:rsidRDefault="00EE5B1B" w:rsidP="00A10B19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 xml:space="preserve"> </w:t>
      </w:r>
    </w:p>
    <w:p w14:paraId="0A764B6F" w14:textId="7D0FCC2E" w:rsidR="00110174" w:rsidRPr="00A10B19" w:rsidRDefault="00100C53" w:rsidP="00100C53">
      <w:pPr>
        <w:rPr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>Det är</w:t>
      </w:r>
      <w:r w:rsidR="00A75945">
        <w:rPr>
          <w:b/>
          <w:bCs/>
          <w:sz w:val="22"/>
          <w:szCs w:val="16"/>
          <w:lang w:eastAsia="sv-SE"/>
        </w:rPr>
        <w:t xml:space="preserve"> väldigt</w:t>
      </w:r>
      <w:r w:rsidRPr="004E1E7F">
        <w:rPr>
          <w:b/>
          <w:bCs/>
          <w:sz w:val="22"/>
          <w:szCs w:val="16"/>
          <w:lang w:eastAsia="sv-SE"/>
        </w:rPr>
        <w:t xml:space="preserve"> viktigt att vi garanteras tillträde till samtliga lägenheter som blir </w:t>
      </w:r>
    </w:p>
    <w:p w14:paraId="06B7C7D7" w14:textId="77777777" w:rsidR="00A10B19" w:rsidRDefault="00100C53" w:rsidP="00100C53">
      <w:pPr>
        <w:rPr>
          <w:b/>
          <w:bCs/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>aviserade.</w:t>
      </w:r>
      <w:r w:rsidR="00A10B19">
        <w:rPr>
          <w:b/>
          <w:bCs/>
          <w:sz w:val="22"/>
          <w:szCs w:val="16"/>
          <w:lang w:eastAsia="sv-SE"/>
        </w:rPr>
        <w:t xml:space="preserve"> Föreningen är i behov av underhållsarbetet, har vi inte möjligheten att utföra arbetet resulterar det i ökade kostnader för föreningen och dess </w:t>
      </w:r>
    </w:p>
    <w:p w14:paraId="5F9C42DA" w14:textId="26E5E4B8" w:rsidR="00A10B19" w:rsidRDefault="00A10B19" w:rsidP="00100C53">
      <w:pPr>
        <w:rPr>
          <w:b/>
          <w:bCs/>
          <w:sz w:val="22"/>
          <w:szCs w:val="16"/>
          <w:lang w:eastAsia="sv-SE"/>
        </w:rPr>
      </w:pPr>
      <w:r>
        <w:rPr>
          <w:b/>
          <w:bCs/>
          <w:sz w:val="22"/>
          <w:szCs w:val="16"/>
          <w:lang w:eastAsia="sv-SE"/>
        </w:rPr>
        <w:t xml:space="preserve">medlemmar, dels i ökade underhållsåtgärder, dels potentiella återbesök som </w:t>
      </w:r>
    </w:p>
    <w:p w14:paraId="41E721CD" w14:textId="34F6154F" w:rsidR="00742836" w:rsidRPr="004E1E7F" w:rsidRDefault="00A10B19" w:rsidP="00100C53">
      <w:pPr>
        <w:rPr>
          <w:b/>
          <w:bCs/>
          <w:sz w:val="22"/>
          <w:szCs w:val="16"/>
          <w:lang w:eastAsia="sv-SE"/>
        </w:rPr>
      </w:pPr>
      <w:r>
        <w:rPr>
          <w:b/>
          <w:bCs/>
          <w:sz w:val="22"/>
          <w:szCs w:val="16"/>
          <w:lang w:eastAsia="sv-SE"/>
        </w:rPr>
        <w:t xml:space="preserve">behöver göras. </w:t>
      </w:r>
      <w:r w:rsidR="00110174" w:rsidRPr="004E1E7F">
        <w:rPr>
          <w:b/>
          <w:bCs/>
          <w:sz w:val="22"/>
          <w:szCs w:val="16"/>
          <w:lang w:eastAsia="sv-SE"/>
        </w:rPr>
        <w:t>Har ni inte möjlighet att vara hemma</w:t>
      </w:r>
      <w:r w:rsidR="00742836" w:rsidRPr="004E1E7F">
        <w:rPr>
          <w:b/>
          <w:bCs/>
          <w:sz w:val="22"/>
          <w:szCs w:val="16"/>
          <w:lang w:eastAsia="sv-SE"/>
        </w:rPr>
        <w:t xml:space="preserve"> kommer andra möjliga </w:t>
      </w:r>
    </w:p>
    <w:p w14:paraId="3F3A1385" w14:textId="77777777" w:rsidR="00742836" w:rsidRPr="004E1E7F" w:rsidRDefault="00742836" w:rsidP="00100C53">
      <w:pPr>
        <w:rPr>
          <w:b/>
          <w:bCs/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>alternativ att presenteras</w:t>
      </w:r>
      <w:r w:rsidR="003C084F" w:rsidRPr="004E1E7F">
        <w:rPr>
          <w:b/>
          <w:bCs/>
          <w:sz w:val="22"/>
          <w:szCs w:val="16"/>
          <w:lang w:eastAsia="sv-SE"/>
        </w:rPr>
        <w:t xml:space="preserve">, mer om detta kommer på </w:t>
      </w:r>
      <w:r w:rsidR="00A7182E" w:rsidRPr="004E1E7F">
        <w:rPr>
          <w:b/>
          <w:bCs/>
          <w:sz w:val="22"/>
          <w:szCs w:val="16"/>
          <w:lang w:eastAsia="sv-SE"/>
        </w:rPr>
        <w:t xml:space="preserve">den skarpa </w:t>
      </w:r>
    </w:p>
    <w:p w14:paraId="0E58EA34" w14:textId="74320D6D" w:rsidR="00D31F16" w:rsidRPr="004E1E7F" w:rsidRDefault="00A7182E" w:rsidP="00100C53">
      <w:pPr>
        <w:rPr>
          <w:b/>
          <w:bCs/>
          <w:sz w:val="22"/>
          <w:szCs w:val="16"/>
          <w:lang w:eastAsia="sv-SE"/>
        </w:rPr>
      </w:pPr>
      <w:r w:rsidRPr="004E1E7F">
        <w:rPr>
          <w:b/>
          <w:bCs/>
          <w:sz w:val="22"/>
          <w:szCs w:val="16"/>
          <w:lang w:eastAsia="sv-SE"/>
        </w:rPr>
        <w:t>aviseringen</w:t>
      </w:r>
      <w:r w:rsidR="003C084F" w:rsidRPr="004E1E7F">
        <w:rPr>
          <w:b/>
          <w:bCs/>
          <w:sz w:val="22"/>
          <w:szCs w:val="16"/>
          <w:lang w:eastAsia="sv-SE"/>
        </w:rPr>
        <w:t xml:space="preserve">. </w:t>
      </w:r>
      <w:r w:rsidR="006804FC" w:rsidRPr="004E1E7F">
        <w:rPr>
          <w:b/>
          <w:bCs/>
          <w:sz w:val="22"/>
          <w:szCs w:val="16"/>
          <w:lang w:eastAsia="sv-SE"/>
        </w:rPr>
        <w:t xml:space="preserve"> </w:t>
      </w:r>
    </w:p>
    <w:p w14:paraId="2E3F4ECC" w14:textId="77777777" w:rsidR="00900442" w:rsidRPr="004E1E7F" w:rsidRDefault="00900442" w:rsidP="00100C53">
      <w:pPr>
        <w:rPr>
          <w:b/>
          <w:bCs/>
          <w:sz w:val="22"/>
          <w:szCs w:val="16"/>
          <w:lang w:eastAsia="sv-SE"/>
        </w:rPr>
      </w:pPr>
    </w:p>
    <w:p w14:paraId="37C35886" w14:textId="77777777" w:rsidR="00A75945" w:rsidRDefault="0092086B" w:rsidP="00CD3D2A">
      <w:pPr>
        <w:pStyle w:val="Fet"/>
        <w:rPr>
          <w:b w:val="0"/>
          <w:bCs/>
          <w:sz w:val="22"/>
          <w:szCs w:val="16"/>
          <w:lang w:eastAsia="sv-SE"/>
        </w:rPr>
      </w:pPr>
      <w:r w:rsidRPr="004E1E7F">
        <w:rPr>
          <w:b w:val="0"/>
          <w:bCs/>
          <w:sz w:val="22"/>
          <w:szCs w:val="16"/>
          <w:lang w:eastAsia="sv-SE"/>
        </w:rPr>
        <w:t>Fråga gärna</w:t>
      </w:r>
      <w:r w:rsidR="0028486B" w:rsidRPr="004E1E7F">
        <w:rPr>
          <w:b w:val="0"/>
          <w:bCs/>
          <w:sz w:val="22"/>
          <w:szCs w:val="16"/>
          <w:lang w:eastAsia="sv-SE"/>
        </w:rPr>
        <w:t xml:space="preserve"> våra medarbetare</w:t>
      </w:r>
      <w:r w:rsidR="00DF4E2B" w:rsidRPr="004E1E7F">
        <w:rPr>
          <w:b w:val="0"/>
          <w:bCs/>
          <w:sz w:val="22"/>
          <w:szCs w:val="16"/>
          <w:lang w:eastAsia="sv-SE"/>
        </w:rPr>
        <w:t xml:space="preserve"> efter </w:t>
      </w:r>
      <w:r w:rsidR="00DF4E2B" w:rsidRPr="004E1E7F">
        <w:rPr>
          <w:sz w:val="22"/>
          <w:szCs w:val="16"/>
          <w:lang w:eastAsia="sv-SE"/>
        </w:rPr>
        <w:t>företagslegitimation</w:t>
      </w:r>
      <w:r w:rsidR="005E209F" w:rsidRPr="004E1E7F">
        <w:rPr>
          <w:b w:val="0"/>
          <w:bCs/>
          <w:sz w:val="22"/>
          <w:szCs w:val="16"/>
          <w:lang w:eastAsia="sv-SE"/>
        </w:rPr>
        <w:t xml:space="preserve"> om ni är osäkra inför </w:t>
      </w:r>
    </w:p>
    <w:p w14:paraId="7FAC8073" w14:textId="2C98D1D0" w:rsidR="008D62D6" w:rsidRPr="004E1E7F" w:rsidRDefault="005E209F" w:rsidP="00CD3D2A">
      <w:pPr>
        <w:pStyle w:val="Fet"/>
        <w:rPr>
          <w:b w:val="0"/>
          <w:bCs/>
          <w:sz w:val="22"/>
          <w:szCs w:val="16"/>
          <w:lang w:eastAsia="sv-SE"/>
        </w:rPr>
      </w:pPr>
      <w:r w:rsidRPr="004E1E7F">
        <w:rPr>
          <w:b w:val="0"/>
          <w:bCs/>
          <w:sz w:val="22"/>
          <w:szCs w:val="16"/>
          <w:lang w:eastAsia="sv-SE"/>
        </w:rPr>
        <w:t>lägenhetsbesöken</w:t>
      </w:r>
      <w:r w:rsidR="008D62D6" w:rsidRPr="004E1E7F">
        <w:rPr>
          <w:b w:val="0"/>
          <w:bCs/>
          <w:sz w:val="22"/>
          <w:szCs w:val="16"/>
          <w:lang w:eastAsia="sv-SE"/>
        </w:rPr>
        <w:t xml:space="preserve">. Kontakta </w:t>
      </w:r>
      <w:r w:rsidR="00A75945">
        <w:rPr>
          <w:b w:val="0"/>
          <w:bCs/>
          <w:sz w:val="22"/>
          <w:szCs w:val="16"/>
          <w:lang w:eastAsia="sv-SE"/>
        </w:rPr>
        <w:t>styrelsen</w:t>
      </w:r>
      <w:r w:rsidR="008D62D6" w:rsidRPr="004E1E7F">
        <w:rPr>
          <w:b w:val="0"/>
          <w:bCs/>
          <w:sz w:val="22"/>
          <w:szCs w:val="16"/>
          <w:lang w:eastAsia="sv-SE"/>
        </w:rPr>
        <w:t xml:space="preserve"> vid frågor och funderingar</w:t>
      </w:r>
      <w:r w:rsidR="006016A9">
        <w:rPr>
          <w:b w:val="0"/>
          <w:bCs/>
          <w:sz w:val="22"/>
          <w:szCs w:val="16"/>
          <w:lang w:eastAsia="sv-SE"/>
        </w:rPr>
        <w:t xml:space="preserve">, antinge på </w:t>
      </w:r>
      <w:hyperlink r:id="rId10" w:history="1">
        <w:r w:rsidR="006016A9" w:rsidRPr="00440441">
          <w:rPr>
            <w:rStyle w:val="Hyperlink"/>
            <w:b w:val="0"/>
            <w:bCs/>
            <w:sz w:val="22"/>
            <w:szCs w:val="16"/>
            <w:lang w:eastAsia="sv-SE"/>
          </w:rPr>
          <w:t>brfvisinge@gmail.com</w:t>
        </w:r>
      </w:hyperlink>
      <w:r w:rsidR="006016A9">
        <w:rPr>
          <w:b w:val="0"/>
          <w:bCs/>
          <w:sz w:val="22"/>
          <w:szCs w:val="16"/>
          <w:lang w:eastAsia="sv-SE"/>
        </w:rPr>
        <w:t xml:space="preserve"> eller på 0707219459. </w:t>
      </w:r>
      <w:r w:rsidR="00A75945">
        <w:rPr>
          <w:b w:val="0"/>
          <w:bCs/>
          <w:sz w:val="22"/>
          <w:szCs w:val="16"/>
          <w:lang w:eastAsia="sv-SE"/>
        </w:rPr>
        <w:t xml:space="preserve">Styrelsen kontaktar i sin tur projektledaren vid behov. </w:t>
      </w:r>
      <w:r w:rsidR="008D62D6" w:rsidRPr="004E1E7F">
        <w:rPr>
          <w:b w:val="0"/>
          <w:bCs/>
          <w:sz w:val="22"/>
          <w:szCs w:val="16"/>
          <w:lang w:eastAsia="sv-SE"/>
        </w:rPr>
        <w:t xml:space="preserve"> </w:t>
      </w:r>
    </w:p>
    <w:p w14:paraId="7DD69502" w14:textId="77777777" w:rsidR="00173118" w:rsidRPr="004E1E7F" w:rsidRDefault="00173118" w:rsidP="00CD3D2A">
      <w:pPr>
        <w:pStyle w:val="Fet"/>
        <w:rPr>
          <w:b w:val="0"/>
          <w:bCs/>
          <w:sz w:val="22"/>
          <w:szCs w:val="16"/>
          <w:lang w:eastAsia="sv-SE"/>
        </w:rPr>
      </w:pPr>
    </w:p>
    <w:p w14:paraId="45F72379" w14:textId="7541FDA4" w:rsidR="00CD3D2A" w:rsidRPr="004E1E7F" w:rsidRDefault="00CD3D2A" w:rsidP="00CD3D2A">
      <w:pPr>
        <w:pStyle w:val="Fet"/>
        <w:rPr>
          <w:b w:val="0"/>
          <w:bCs/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>Vänliga hälsningar</w:t>
      </w:r>
    </w:p>
    <w:p w14:paraId="3518AA1B" w14:textId="14558E52" w:rsidR="00CD3D2A" w:rsidRPr="004E1E7F" w:rsidRDefault="00343C87" w:rsidP="00CD3D2A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>Rawand Kalhur</w:t>
      </w:r>
    </w:p>
    <w:p w14:paraId="29C7941C" w14:textId="08BD8628" w:rsidR="003C4B1F" w:rsidRDefault="00343C87" w:rsidP="00CD3D2A">
      <w:pPr>
        <w:rPr>
          <w:sz w:val="22"/>
          <w:szCs w:val="16"/>
          <w:lang w:eastAsia="sv-SE"/>
        </w:rPr>
      </w:pPr>
      <w:r w:rsidRPr="004E1E7F">
        <w:rPr>
          <w:sz w:val="22"/>
          <w:szCs w:val="16"/>
          <w:lang w:eastAsia="sv-SE"/>
        </w:rPr>
        <w:t>Projektledare</w:t>
      </w:r>
      <w:r w:rsidR="00CD3D2A" w:rsidRPr="004E1E7F">
        <w:rPr>
          <w:sz w:val="22"/>
          <w:szCs w:val="16"/>
          <w:lang w:eastAsia="sv-SE"/>
        </w:rPr>
        <w:t xml:space="preserve">, </w:t>
      </w:r>
      <w:r w:rsidRPr="004E1E7F">
        <w:rPr>
          <w:sz w:val="22"/>
          <w:szCs w:val="16"/>
          <w:lang w:eastAsia="sv-SE"/>
        </w:rPr>
        <w:t xml:space="preserve">Indoor Energy </w:t>
      </w:r>
    </w:p>
    <w:p w14:paraId="35A05C32" w14:textId="02156149" w:rsidR="00253F07" w:rsidRPr="004E1E7F" w:rsidRDefault="00B071B8" w:rsidP="000B2D48">
      <w:pPr>
        <w:ind w:left="1304"/>
        <w:rPr>
          <w:sz w:val="22"/>
          <w:szCs w:val="16"/>
          <w:lang w:eastAsia="sv-SE"/>
        </w:rPr>
      </w:pPr>
      <w:r>
        <w:rPr>
          <w:sz w:val="22"/>
          <w:szCs w:val="16"/>
          <w:lang w:eastAsia="sv-SE"/>
        </w:rPr>
        <w:lastRenderedPageBreak/>
        <w:t>Vattenavstängning i förråd</w:t>
      </w:r>
      <w:r w:rsidR="000B2D48">
        <w:rPr>
          <w:sz w:val="22"/>
          <w:szCs w:val="16"/>
          <w:lang w:eastAsia="sv-SE"/>
        </w:rPr>
        <w:tab/>
      </w:r>
      <w:r w:rsidR="000B2D48">
        <w:rPr>
          <w:sz w:val="22"/>
          <w:szCs w:val="16"/>
          <w:lang w:eastAsia="sv-SE"/>
        </w:rPr>
        <w:tab/>
        <w:t>Inspektionslucka i förråd</w:t>
      </w:r>
      <w:r>
        <w:rPr>
          <w:sz w:val="22"/>
          <w:szCs w:val="16"/>
          <w:lang w:eastAsia="sv-SE"/>
        </w:rPr>
        <w:br/>
      </w:r>
      <w:r>
        <w:rPr>
          <w:noProof/>
        </w:rPr>
        <w:drawing>
          <wp:inline distT="0" distB="0" distL="0" distR="0" wp14:anchorId="2FCB87BF" wp14:editId="313CB822">
            <wp:extent cx="2959090" cy="2102485"/>
            <wp:effectExtent l="8890" t="0" r="3175" b="3175"/>
            <wp:docPr id="10614063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5642" cy="211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D48">
        <w:rPr>
          <w:noProof/>
          <w:sz w:val="22"/>
          <w:szCs w:val="16"/>
          <w:lang w:eastAsia="sv-SE"/>
        </w:rPr>
        <w:drawing>
          <wp:inline distT="0" distB="0" distL="0" distR="0" wp14:anchorId="791A773E" wp14:editId="3BFD9ACE">
            <wp:extent cx="2942927" cy="2068195"/>
            <wp:effectExtent l="0" t="953" r="9208" b="9207"/>
            <wp:docPr id="11827272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8237" cy="2078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16"/>
          <w:lang w:eastAsia="sv-SE"/>
        </w:rPr>
        <w:br/>
      </w:r>
      <w:r>
        <w:rPr>
          <w:noProof/>
          <w:sz w:val="22"/>
          <w:szCs w:val="16"/>
          <w:lang w:eastAsia="sv-SE"/>
        </w:rPr>
        <w:drawing>
          <wp:inline distT="0" distB="0" distL="0" distR="0" wp14:anchorId="6922308E" wp14:editId="5ED96BDF">
            <wp:extent cx="2350611" cy="2079625"/>
            <wp:effectExtent l="1905" t="0" r="0" b="0"/>
            <wp:docPr id="18630876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2427" cy="209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16"/>
          <w:lang w:eastAsia="sv-SE"/>
        </w:rPr>
        <w:br/>
        <w:t>Inspektionslucka under garderob i hallen</w:t>
      </w:r>
    </w:p>
    <w:sectPr w:rsidR="00253F07" w:rsidRPr="004E1E7F" w:rsidSect="00EF03F3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type w:val="continuous"/>
      <w:pgSz w:w="11906" w:h="16838" w:code="9"/>
      <w:pgMar w:top="2552" w:right="1701" w:bottom="1134" w:left="1701" w:header="454" w:footer="794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DCD8E1" w14:textId="77777777" w:rsidR="009550F9" w:rsidRDefault="009550F9" w:rsidP="000F4B09">
      <w:r>
        <w:separator/>
      </w:r>
    </w:p>
  </w:endnote>
  <w:endnote w:type="continuationSeparator" w:id="0">
    <w:p w14:paraId="6357E821" w14:textId="77777777" w:rsidR="009550F9" w:rsidRDefault="009550F9" w:rsidP="000F4B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ion Pro">
    <w:charset w:val="00"/>
    <w:family w:val="roman"/>
    <w:pitch w:val="variable"/>
    <w:sig w:usb0="60000287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315FE4" w14:textId="77777777" w:rsidR="008E20E0" w:rsidRDefault="008E20E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B5C35F" w14:textId="77777777" w:rsidR="008E20E0" w:rsidRDefault="008E20E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E92CC5" w14:textId="77777777" w:rsidR="008E20E0" w:rsidRDefault="008E20E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B6E9E0" w14:textId="77777777" w:rsidR="009550F9" w:rsidRDefault="009550F9" w:rsidP="000F4B09">
      <w:r>
        <w:separator/>
      </w:r>
    </w:p>
  </w:footnote>
  <w:footnote w:type="continuationSeparator" w:id="0">
    <w:p w14:paraId="4608FB96" w14:textId="77777777" w:rsidR="009550F9" w:rsidRDefault="009550F9" w:rsidP="000F4B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BF6C8B" w14:textId="77777777" w:rsidR="008E20E0" w:rsidRDefault="008E20E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08112C" w14:textId="4FD7E4B3" w:rsidR="00CF7BF4" w:rsidRDefault="008E20E0" w:rsidP="000F4B09">
    <w:pPr>
      <w:pStyle w:val="Header"/>
    </w:pPr>
    <w:r>
      <w:drawing>
        <wp:anchor distT="0" distB="0" distL="114300" distR="114300" simplePos="0" relativeHeight="251660288" behindDoc="1" locked="0" layoutInCell="1" allowOverlap="1" wp14:anchorId="30FFE347" wp14:editId="286315B8">
          <wp:simplePos x="0" y="0"/>
          <wp:positionH relativeFrom="column">
            <wp:posOffset>3682365</wp:posOffset>
          </wp:positionH>
          <wp:positionV relativeFrom="paragraph">
            <wp:posOffset>6985</wp:posOffset>
          </wp:positionV>
          <wp:extent cx="1579245" cy="556895"/>
          <wp:effectExtent l="0" t="0" r="1905" b="0"/>
          <wp:wrapNone/>
          <wp:docPr id="311284502" name="Bildobjekt 1" descr="RT VVS AB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1284502" name="Bildobjekt 1" descr="RT VVS AB 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9245" cy="556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A443A8">
      <w:drawing>
        <wp:inline distT="0" distB="0" distL="0" distR="0" wp14:anchorId="6794101A" wp14:editId="343D3E49">
          <wp:extent cx="2071741" cy="512445"/>
          <wp:effectExtent l="0" t="0" r="5080" b="1905"/>
          <wp:docPr id="8" name="Bildobjekt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08168" cy="5214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D74B22">
      <w:t xml:space="preserve">     </w:t>
    </w:r>
    <w:r w:rsidR="00EF03F3">
      <w:t xml:space="preserve">             </w:t>
    </w:r>
    <w:r w:rsidR="00742836">
      <w:t xml:space="preserve">                     </w:t>
    </w:r>
    <w:r w:rsidR="00EF03F3">
      <w:t xml:space="preserve">        </w:t>
    </w:r>
    <w:r w:rsidR="00770EB0">
      <w:t xml:space="preserve">               </w:t>
    </w:r>
    <w:r w:rsidR="00EF03F3">
      <w:t xml:space="preserve">  </w:t>
    </w:r>
    <w:r w:rsidR="00D74B22">
      <w:t xml:space="preserve">  </w:t>
    </w:r>
    <w:r w:rsidR="008B4103">
      <mc:AlternateContent>
        <mc:Choice Requires="wps">
          <w:drawing>
            <wp:anchor distT="0" distB="0" distL="114300" distR="114300" simplePos="0" relativeHeight="251659264" behindDoc="0" locked="1" layoutInCell="1" allowOverlap="1" wp14:anchorId="369EE08C" wp14:editId="724D66CE">
              <wp:simplePos x="0" y="0"/>
              <wp:positionH relativeFrom="page">
                <wp:posOffset>502285</wp:posOffset>
              </wp:positionH>
              <wp:positionV relativeFrom="page">
                <wp:posOffset>1235710</wp:posOffset>
              </wp:positionV>
              <wp:extent cx="6479540" cy="0"/>
              <wp:effectExtent l="0" t="0" r="0" b="0"/>
              <wp:wrapNone/>
              <wp:docPr id="2" name="Rak koppling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479540" cy="0"/>
                      </a:xfrm>
                      <a:prstGeom prst="line">
                        <a:avLst/>
                      </a:prstGeom>
                      <a:ln w="635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6A536A4" id="Rak koppling 2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39.55pt,97.3pt" to="549.75pt,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" strokecolor="black [3213]" strokeweight=".5pt">
              <v:stroke joinstyle="miter"/>
              <w10:wrap anchorx="page" anchory="page"/>
              <w10:anchorlock/>
            </v:line>
          </w:pict>
        </mc:Fallback>
      </mc:AlternateContent>
    </w:r>
  </w:p>
  <w:tbl>
    <w:tblPr>
      <w:tblStyle w:val="TableGrid"/>
      <w:tblW w:w="655" w:type="dxa"/>
      <w:tblInd w:w="-86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55"/>
    </w:tblGrid>
    <w:tr w:rsidR="005B072E" w14:paraId="7FB7FA5D" w14:textId="77777777" w:rsidTr="00EF03F3">
      <w:trPr>
        <w:trHeight w:val="279"/>
      </w:trPr>
      <w:tc>
        <w:tcPr>
          <w:tcW w:w="655" w:type="dxa"/>
          <w:vAlign w:val="bottom"/>
        </w:tcPr>
        <w:p w14:paraId="611076EA" w14:textId="0EEA7C86" w:rsidR="005B072E" w:rsidRDefault="005B072E" w:rsidP="00CF7BF4">
          <w:pPr>
            <w:pStyle w:val="Fet"/>
          </w:pPr>
        </w:p>
      </w:tc>
    </w:tr>
  </w:tbl>
  <w:p w14:paraId="54AF94C3" w14:textId="6C29E0A8" w:rsidR="00EF03F3" w:rsidRDefault="008E20E0" w:rsidP="00EF03F3">
    <w:pPr>
      <w:pStyle w:val="Header"/>
      <w:ind w:left="0"/>
    </w:pPr>
    <w:r>
      <w:t xml:space="preserve">                                             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9193F8" w14:textId="77777777" w:rsidR="008E20E0" w:rsidRDefault="008E20E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1304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818"/>
    <w:rsid w:val="00011BBC"/>
    <w:rsid w:val="00012020"/>
    <w:rsid w:val="000163EC"/>
    <w:rsid w:val="00027B6B"/>
    <w:rsid w:val="00031049"/>
    <w:rsid w:val="00032AB3"/>
    <w:rsid w:val="0003602E"/>
    <w:rsid w:val="0004002B"/>
    <w:rsid w:val="00045D42"/>
    <w:rsid w:val="00046A53"/>
    <w:rsid w:val="00050699"/>
    <w:rsid w:val="00056AC8"/>
    <w:rsid w:val="00057A57"/>
    <w:rsid w:val="00064288"/>
    <w:rsid w:val="0007101B"/>
    <w:rsid w:val="000728B5"/>
    <w:rsid w:val="000A1A81"/>
    <w:rsid w:val="000B1DCF"/>
    <w:rsid w:val="000B2D48"/>
    <w:rsid w:val="000C1943"/>
    <w:rsid w:val="000C4C88"/>
    <w:rsid w:val="000F4B09"/>
    <w:rsid w:val="00100C53"/>
    <w:rsid w:val="0010245B"/>
    <w:rsid w:val="00102DA4"/>
    <w:rsid w:val="00110174"/>
    <w:rsid w:val="0011752D"/>
    <w:rsid w:val="001536A1"/>
    <w:rsid w:val="00173118"/>
    <w:rsid w:val="001767E6"/>
    <w:rsid w:val="00184882"/>
    <w:rsid w:val="00190A00"/>
    <w:rsid w:val="001B07E7"/>
    <w:rsid w:val="001B6BAF"/>
    <w:rsid w:val="001C47A4"/>
    <w:rsid w:val="001F0439"/>
    <w:rsid w:val="00203006"/>
    <w:rsid w:val="00207BDF"/>
    <w:rsid w:val="00213F30"/>
    <w:rsid w:val="00220622"/>
    <w:rsid w:val="002342B0"/>
    <w:rsid w:val="00240517"/>
    <w:rsid w:val="00247F87"/>
    <w:rsid w:val="00252133"/>
    <w:rsid w:val="00253F07"/>
    <w:rsid w:val="0028486B"/>
    <w:rsid w:val="002959CA"/>
    <w:rsid w:val="00296B4E"/>
    <w:rsid w:val="0029758B"/>
    <w:rsid w:val="002A1246"/>
    <w:rsid w:val="002C102D"/>
    <w:rsid w:val="002C7DC7"/>
    <w:rsid w:val="002D2A7C"/>
    <w:rsid w:val="002E4450"/>
    <w:rsid w:val="002E5981"/>
    <w:rsid w:val="002F5186"/>
    <w:rsid w:val="00300943"/>
    <w:rsid w:val="003031E7"/>
    <w:rsid w:val="0033540F"/>
    <w:rsid w:val="00335637"/>
    <w:rsid w:val="00343C87"/>
    <w:rsid w:val="00354EFE"/>
    <w:rsid w:val="00372818"/>
    <w:rsid w:val="00381555"/>
    <w:rsid w:val="00397254"/>
    <w:rsid w:val="003A60BA"/>
    <w:rsid w:val="003B2016"/>
    <w:rsid w:val="003B3059"/>
    <w:rsid w:val="003B4B13"/>
    <w:rsid w:val="003C084F"/>
    <w:rsid w:val="003C4B1F"/>
    <w:rsid w:val="004107C2"/>
    <w:rsid w:val="004214C3"/>
    <w:rsid w:val="00431512"/>
    <w:rsid w:val="00440BFA"/>
    <w:rsid w:val="004505CC"/>
    <w:rsid w:val="00450A14"/>
    <w:rsid w:val="004525A6"/>
    <w:rsid w:val="004645BE"/>
    <w:rsid w:val="00470867"/>
    <w:rsid w:val="00472742"/>
    <w:rsid w:val="00476CE7"/>
    <w:rsid w:val="00491504"/>
    <w:rsid w:val="00493E2B"/>
    <w:rsid w:val="00497B30"/>
    <w:rsid w:val="004A2FD3"/>
    <w:rsid w:val="004A6214"/>
    <w:rsid w:val="004E0587"/>
    <w:rsid w:val="004E1E7F"/>
    <w:rsid w:val="004E3AFC"/>
    <w:rsid w:val="004F1C98"/>
    <w:rsid w:val="005071B9"/>
    <w:rsid w:val="00513597"/>
    <w:rsid w:val="00514DDC"/>
    <w:rsid w:val="00515B0A"/>
    <w:rsid w:val="0051756A"/>
    <w:rsid w:val="0052453A"/>
    <w:rsid w:val="00542338"/>
    <w:rsid w:val="00544464"/>
    <w:rsid w:val="005634BD"/>
    <w:rsid w:val="005636B9"/>
    <w:rsid w:val="00571451"/>
    <w:rsid w:val="005749CD"/>
    <w:rsid w:val="00590E8B"/>
    <w:rsid w:val="005B072E"/>
    <w:rsid w:val="005B182F"/>
    <w:rsid w:val="005C0CE6"/>
    <w:rsid w:val="005C5123"/>
    <w:rsid w:val="005D0B12"/>
    <w:rsid w:val="005E209F"/>
    <w:rsid w:val="005E4EA1"/>
    <w:rsid w:val="006016A9"/>
    <w:rsid w:val="0060420B"/>
    <w:rsid w:val="006044F4"/>
    <w:rsid w:val="006147FB"/>
    <w:rsid w:val="00616506"/>
    <w:rsid w:val="00617001"/>
    <w:rsid w:val="00623854"/>
    <w:rsid w:val="0062607E"/>
    <w:rsid w:val="00634BF7"/>
    <w:rsid w:val="0063788E"/>
    <w:rsid w:val="00662FB0"/>
    <w:rsid w:val="0067117E"/>
    <w:rsid w:val="0067638F"/>
    <w:rsid w:val="006804FC"/>
    <w:rsid w:val="00683661"/>
    <w:rsid w:val="00683C42"/>
    <w:rsid w:val="00695DEB"/>
    <w:rsid w:val="006B3F6F"/>
    <w:rsid w:val="006B45DB"/>
    <w:rsid w:val="006C7A83"/>
    <w:rsid w:val="006D662F"/>
    <w:rsid w:val="006F121E"/>
    <w:rsid w:val="0070052B"/>
    <w:rsid w:val="007154C6"/>
    <w:rsid w:val="00742836"/>
    <w:rsid w:val="00742FCA"/>
    <w:rsid w:val="00743D8A"/>
    <w:rsid w:val="00770EB0"/>
    <w:rsid w:val="00776086"/>
    <w:rsid w:val="00781E67"/>
    <w:rsid w:val="00782367"/>
    <w:rsid w:val="007919DA"/>
    <w:rsid w:val="007A6CBB"/>
    <w:rsid w:val="007B4FFC"/>
    <w:rsid w:val="007C0D36"/>
    <w:rsid w:val="007D2CAE"/>
    <w:rsid w:val="007D3FC0"/>
    <w:rsid w:val="007F383D"/>
    <w:rsid w:val="00804FD5"/>
    <w:rsid w:val="008060C0"/>
    <w:rsid w:val="00811620"/>
    <w:rsid w:val="00815473"/>
    <w:rsid w:val="008413F2"/>
    <w:rsid w:val="008541E2"/>
    <w:rsid w:val="0085511B"/>
    <w:rsid w:val="00857DE2"/>
    <w:rsid w:val="0086248B"/>
    <w:rsid w:val="00876C2C"/>
    <w:rsid w:val="00876D54"/>
    <w:rsid w:val="008960C8"/>
    <w:rsid w:val="008A7602"/>
    <w:rsid w:val="008B2AFB"/>
    <w:rsid w:val="008B4103"/>
    <w:rsid w:val="008C705C"/>
    <w:rsid w:val="008C7D7E"/>
    <w:rsid w:val="008D62D6"/>
    <w:rsid w:val="008E20E0"/>
    <w:rsid w:val="008F4E51"/>
    <w:rsid w:val="00900442"/>
    <w:rsid w:val="009011DA"/>
    <w:rsid w:val="00907D94"/>
    <w:rsid w:val="0092086B"/>
    <w:rsid w:val="00922DA0"/>
    <w:rsid w:val="00923ABA"/>
    <w:rsid w:val="00932476"/>
    <w:rsid w:val="009550F9"/>
    <w:rsid w:val="00956C47"/>
    <w:rsid w:val="00963383"/>
    <w:rsid w:val="009671E6"/>
    <w:rsid w:val="00994F28"/>
    <w:rsid w:val="00996D53"/>
    <w:rsid w:val="009C0290"/>
    <w:rsid w:val="009C0AB5"/>
    <w:rsid w:val="009F0E65"/>
    <w:rsid w:val="00A0300D"/>
    <w:rsid w:val="00A05161"/>
    <w:rsid w:val="00A10B19"/>
    <w:rsid w:val="00A11AEC"/>
    <w:rsid w:val="00A4001C"/>
    <w:rsid w:val="00A443A8"/>
    <w:rsid w:val="00A54E64"/>
    <w:rsid w:val="00A6430B"/>
    <w:rsid w:val="00A7182E"/>
    <w:rsid w:val="00A7202B"/>
    <w:rsid w:val="00A75945"/>
    <w:rsid w:val="00A81D48"/>
    <w:rsid w:val="00AC1946"/>
    <w:rsid w:val="00AC2C4A"/>
    <w:rsid w:val="00AD4779"/>
    <w:rsid w:val="00AE134B"/>
    <w:rsid w:val="00AE4A6D"/>
    <w:rsid w:val="00B071B8"/>
    <w:rsid w:val="00B3378C"/>
    <w:rsid w:val="00B337B6"/>
    <w:rsid w:val="00B4032B"/>
    <w:rsid w:val="00B76713"/>
    <w:rsid w:val="00B86606"/>
    <w:rsid w:val="00B95361"/>
    <w:rsid w:val="00BF5DDC"/>
    <w:rsid w:val="00C03D39"/>
    <w:rsid w:val="00C06790"/>
    <w:rsid w:val="00C202BD"/>
    <w:rsid w:val="00C35D25"/>
    <w:rsid w:val="00C51754"/>
    <w:rsid w:val="00C72C8F"/>
    <w:rsid w:val="00C7746D"/>
    <w:rsid w:val="00C81CB6"/>
    <w:rsid w:val="00CD3D2A"/>
    <w:rsid w:val="00CD4F45"/>
    <w:rsid w:val="00CF7BF4"/>
    <w:rsid w:val="00D048F8"/>
    <w:rsid w:val="00D05784"/>
    <w:rsid w:val="00D17211"/>
    <w:rsid w:val="00D31F16"/>
    <w:rsid w:val="00D4404B"/>
    <w:rsid w:val="00D44878"/>
    <w:rsid w:val="00D50CB3"/>
    <w:rsid w:val="00D550DD"/>
    <w:rsid w:val="00D654F1"/>
    <w:rsid w:val="00D71DC1"/>
    <w:rsid w:val="00D74B22"/>
    <w:rsid w:val="00D95967"/>
    <w:rsid w:val="00D9662F"/>
    <w:rsid w:val="00DB4EC8"/>
    <w:rsid w:val="00DC1A13"/>
    <w:rsid w:val="00DC6690"/>
    <w:rsid w:val="00DF0971"/>
    <w:rsid w:val="00DF4E2B"/>
    <w:rsid w:val="00E035B4"/>
    <w:rsid w:val="00E23BF1"/>
    <w:rsid w:val="00E24AE2"/>
    <w:rsid w:val="00E24C25"/>
    <w:rsid w:val="00E37F2F"/>
    <w:rsid w:val="00E401DC"/>
    <w:rsid w:val="00E423C2"/>
    <w:rsid w:val="00E44887"/>
    <w:rsid w:val="00E50787"/>
    <w:rsid w:val="00E62F2E"/>
    <w:rsid w:val="00E7642E"/>
    <w:rsid w:val="00EB4D21"/>
    <w:rsid w:val="00EB59EB"/>
    <w:rsid w:val="00EE293C"/>
    <w:rsid w:val="00EE5B1B"/>
    <w:rsid w:val="00EF03F3"/>
    <w:rsid w:val="00F009A7"/>
    <w:rsid w:val="00F0321B"/>
    <w:rsid w:val="00F04C8C"/>
    <w:rsid w:val="00F16BEB"/>
    <w:rsid w:val="00F413D9"/>
    <w:rsid w:val="00F46EFF"/>
    <w:rsid w:val="00F566E6"/>
    <w:rsid w:val="00F568E8"/>
    <w:rsid w:val="00F74297"/>
    <w:rsid w:val="00F808B2"/>
    <w:rsid w:val="00F826A9"/>
    <w:rsid w:val="00F83954"/>
    <w:rsid w:val="00F96B83"/>
    <w:rsid w:val="00FA50D8"/>
    <w:rsid w:val="00FB7E2B"/>
    <w:rsid w:val="00FC03BC"/>
    <w:rsid w:val="00FD14F6"/>
    <w:rsid w:val="00FD4261"/>
    <w:rsid w:val="00FE4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E1CA1A3"/>
  <w15:chartTrackingRefBased/>
  <w15:docId w15:val="{21D0EB8F-B251-4B09-8F89-A8C536E21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2" w:qFormat="1"/>
    <w:lsdException w:name="heading 1" w:uiPriority="0" w:qFormat="1"/>
    <w:lsdException w:name="heading 2" w:semiHidden="1" w:uiPriority="9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2"/>
    <w:qFormat/>
    <w:rsid w:val="000F4B09"/>
    <w:pPr>
      <w:widowControl w:val="0"/>
    </w:pPr>
    <w:rPr>
      <w:rFonts w:asciiTheme="minorHAnsi" w:hAnsiTheme="minorHAnsi"/>
      <w:color w:val="000000" w:themeColor="text1"/>
      <w:sz w:val="26"/>
    </w:rPr>
  </w:style>
  <w:style w:type="paragraph" w:styleId="Heading1">
    <w:name w:val="heading 1"/>
    <w:basedOn w:val="Normal"/>
    <w:next w:val="Normal"/>
    <w:link w:val="Heading1Char"/>
    <w:qFormat/>
    <w:rsid w:val="00D31F16"/>
    <w:pPr>
      <w:keepNext/>
      <w:keepLines/>
      <w:tabs>
        <w:tab w:val="left" w:pos="2505"/>
      </w:tabs>
      <w:spacing w:after="360"/>
      <w:outlineLvl w:val="0"/>
    </w:pPr>
    <w:rPr>
      <w:rFonts w:asciiTheme="majorHAnsi" w:eastAsiaTheme="majorEastAsia" w:hAnsiTheme="majorHAnsi" w:cstheme="majorBidi"/>
      <w:b/>
      <w:bCs/>
      <w:sz w:val="70"/>
      <w:szCs w:val="7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D31F16"/>
    <w:rPr>
      <w:rFonts w:asciiTheme="majorHAnsi" w:eastAsiaTheme="majorEastAsia" w:hAnsiTheme="majorHAnsi" w:cstheme="majorBidi"/>
      <w:b/>
      <w:bCs/>
      <w:color w:val="000000" w:themeColor="text1"/>
      <w:sz w:val="70"/>
      <w:szCs w:val="70"/>
    </w:rPr>
  </w:style>
  <w:style w:type="paragraph" w:styleId="Footer">
    <w:name w:val="footer"/>
    <w:basedOn w:val="Normal"/>
    <w:link w:val="FooterChar"/>
    <w:uiPriority w:val="99"/>
    <w:rsid w:val="00032AB3"/>
    <w:pPr>
      <w:tabs>
        <w:tab w:val="center" w:pos="4536"/>
        <w:tab w:val="right" w:pos="9072"/>
      </w:tabs>
      <w:ind w:left="3402"/>
    </w:pPr>
    <w:rPr>
      <w:rFonts w:ascii="Arial" w:hAnsi="Arial" w:cs="Arial"/>
      <w:szCs w:val="26"/>
    </w:rPr>
  </w:style>
  <w:style w:type="character" w:customStyle="1" w:styleId="FooterChar">
    <w:name w:val="Footer Char"/>
    <w:basedOn w:val="DefaultParagraphFont"/>
    <w:link w:val="Footer"/>
    <w:uiPriority w:val="99"/>
    <w:rsid w:val="00032AB3"/>
    <w:rPr>
      <w:rFonts w:ascii="Arial" w:hAnsi="Arial" w:cs="Arial"/>
      <w:color w:val="000000" w:themeColor="text1"/>
      <w:sz w:val="26"/>
      <w:szCs w:val="26"/>
    </w:rPr>
  </w:style>
  <w:style w:type="character" w:styleId="PlaceholderText">
    <w:name w:val="Placeholder Text"/>
    <w:basedOn w:val="DefaultParagraphFont"/>
    <w:uiPriority w:val="99"/>
    <w:semiHidden/>
    <w:rsid w:val="008B2AFB"/>
    <w:rPr>
      <w:color w:val="808080"/>
    </w:rPr>
  </w:style>
  <w:style w:type="paragraph" w:styleId="Header">
    <w:name w:val="header"/>
    <w:basedOn w:val="Normal"/>
    <w:link w:val="HeaderChar"/>
    <w:uiPriority w:val="99"/>
    <w:qFormat/>
    <w:rsid w:val="00616506"/>
    <w:pPr>
      <w:tabs>
        <w:tab w:val="center" w:pos="4536"/>
        <w:tab w:val="right" w:pos="9072"/>
      </w:tabs>
      <w:ind w:left="-826"/>
    </w:pPr>
    <w:rPr>
      <w:b/>
      <w:noProof/>
    </w:rPr>
  </w:style>
  <w:style w:type="character" w:customStyle="1" w:styleId="HeaderChar">
    <w:name w:val="Header Char"/>
    <w:basedOn w:val="DefaultParagraphFont"/>
    <w:link w:val="Header"/>
    <w:uiPriority w:val="99"/>
    <w:rsid w:val="00616506"/>
    <w:rPr>
      <w:rFonts w:asciiTheme="minorHAnsi" w:hAnsiTheme="minorHAnsi"/>
      <w:b/>
      <w:noProof/>
      <w:color w:val="000000" w:themeColor="text1"/>
      <w:sz w:val="26"/>
    </w:rPr>
  </w:style>
  <w:style w:type="table" w:styleId="TableGrid">
    <w:name w:val="Table Grid"/>
    <w:basedOn w:val="TableNormal"/>
    <w:uiPriority w:val="39"/>
    <w:rsid w:val="008B2A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QRkod">
    <w:name w:val="QR kod"/>
    <w:basedOn w:val="Normal"/>
    <w:uiPriority w:val="2"/>
    <w:qFormat/>
    <w:rsid w:val="00AE4A6D"/>
    <w:pPr>
      <w:spacing w:after="40"/>
      <w:jc w:val="right"/>
    </w:pPr>
  </w:style>
  <w:style w:type="paragraph" w:customStyle="1" w:styleId="Fet">
    <w:name w:val="Fet"/>
    <w:basedOn w:val="Normal"/>
    <w:uiPriority w:val="2"/>
    <w:qFormat/>
    <w:rsid w:val="008060C0"/>
    <w:rPr>
      <w:b/>
    </w:rPr>
  </w:style>
  <w:style w:type="paragraph" w:customStyle="1" w:styleId="Default">
    <w:name w:val="Default"/>
    <w:rsid w:val="00050699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sz w:val="24"/>
      <w:szCs w:val="24"/>
      <w:lang w:eastAsia="sv-SE"/>
    </w:rPr>
  </w:style>
  <w:style w:type="paragraph" w:customStyle="1" w:styleId="Allmntstyckeformat">
    <w:name w:val="[Allmänt styckeformat]"/>
    <w:basedOn w:val="Normal"/>
    <w:uiPriority w:val="99"/>
    <w:rsid w:val="005C0CE6"/>
    <w:pPr>
      <w:widowControl/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NoSpacing">
    <w:name w:val="No Spacing"/>
    <w:uiPriority w:val="1"/>
    <w:qFormat/>
    <w:rsid w:val="006044F4"/>
    <w:rPr>
      <w:rFonts w:asciiTheme="minorHAnsi" w:eastAsia="Times New Roman" w:hAnsiTheme="minorHAns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6016A9"/>
    <w:rPr>
      <w:color w:val="005969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16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6394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hyperlink" Target="mailto:brfvisinge@gmail.com" TargetMode="External"/><Relationship Id="rId19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Victoriahem">
  <a:themeElements>
    <a:clrScheme name="Victoriahem_9">
      <a:dk1>
        <a:srgbClr val="000000"/>
      </a:dk1>
      <a:lt1>
        <a:srgbClr val="FFFFFF"/>
      </a:lt1>
      <a:dk2>
        <a:srgbClr val="000000"/>
      </a:dk2>
      <a:lt2>
        <a:srgbClr val="005969"/>
      </a:lt2>
      <a:accent1>
        <a:srgbClr val="34889A"/>
      </a:accent1>
      <a:accent2>
        <a:srgbClr val="67A6B3"/>
      </a:accent2>
      <a:accent3>
        <a:srgbClr val="F1823C"/>
      </a:accent3>
      <a:accent4>
        <a:srgbClr val="FEAF00"/>
      </a:accent4>
      <a:accent5>
        <a:srgbClr val="D1CFCF"/>
      </a:accent5>
      <a:accent6>
        <a:srgbClr val="FEF3DA"/>
      </a:accent6>
      <a:hlink>
        <a:srgbClr val="005969"/>
      </a:hlink>
      <a:folHlink>
        <a:srgbClr val="34889A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-tem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lnSpc>
            <a:spcPts val="1800"/>
          </a:lnSpc>
          <a:defRPr sz="1000" smtClean="0"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accent6"/>
          </a:solidFill>
          <a:headEnd type="none" w="med" len="med"/>
          <a:tailEnd type="none" w="med" len="med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  <a:txDef>
      <a:spPr/>
      <a:bodyPr lIns="0" tIns="0" rIns="0" bIns="0"/>
      <a:lstStyle>
        <a:defPPr algn="l">
          <a:defRPr dirty="0"/>
        </a:defPPr>
      </a:lstStyle>
    </a:txDef>
  </a:objectDefaults>
  <a:extraClrSchemeLst/>
  <a:extLst>
    <a:ext uri="{05A4C25C-085E-4340-85A3-A5531E510DB2}">
      <thm15:themeFamily xmlns:thm15="http://schemas.microsoft.com/office/thememl/2012/main" name="Victoriahem" id="{F2033BC2-07D7-9248-A9D3-10998B12669B}" vid="{AB47437D-1D40-9049-B980-3260B2B29C7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0B7108EF327C4E946D07905C9729FC" ma:contentTypeVersion="7" ma:contentTypeDescription="Skapa ett nytt dokument." ma:contentTypeScope="" ma:versionID="1cc9c3058fb60be84066b4bca8741577">
  <xsd:schema xmlns:xsd="http://www.w3.org/2001/XMLSchema" xmlns:xs="http://www.w3.org/2001/XMLSchema" xmlns:p="http://schemas.microsoft.com/office/2006/metadata/properties" xmlns:ns2="7d71693e-7f9d-42a7-9389-b202d8656083" targetNamespace="http://schemas.microsoft.com/office/2006/metadata/properties" ma:root="true" ma:fieldsID="d1243556ef56974d129760dad82df24d" ns2:_="">
    <xsd:import namespace="7d71693e-7f9d-42a7-9389-b202d865608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71693e-7f9d-42a7-9389-b202d865608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B87861E-7EC8-48CE-8330-E2FA7776067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684B789-8B82-4547-A7F1-43618C5C591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d71693e-7f9d-42a7-9389-b202d865608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6F0C421-F58F-4997-8738-957AC68805F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D73EA88-7BF9-7046-982A-A2FAE0D32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498</TotalTime>
  <Pages>2</Pages>
  <Words>423</Words>
  <Characters>2246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 -</dc:creator>
  <cp:keywords/>
  <dc:description/>
  <cp:lastModifiedBy>Baschiribod, Lia (GAC/AMC)</cp:lastModifiedBy>
  <cp:revision>113</cp:revision>
  <cp:lastPrinted>2024-08-23T10:45:00Z</cp:lastPrinted>
  <dcterms:created xsi:type="dcterms:W3CDTF">2022-10-04T09:56:00Z</dcterms:created>
  <dcterms:modified xsi:type="dcterms:W3CDTF">2024-08-23T10:53:00Z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0x010100530B7108EF327C4E946D07905C9729FC</vt:lpwstr>
  </property>
</Properties>
</file>